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jc w:val="center"/>
        <w:rPr>
          <w:rFonts w:ascii="Lobster Two" w:cs="Lobster Two" w:eastAsia="Lobster Two" w:hAnsi="Lobster Two"/>
          <w:color w:val="93c47d"/>
          <w:sz w:val="64"/>
          <w:szCs w:val="64"/>
        </w:rPr>
      </w:pPr>
      <w:r w:rsidDel="00000000" w:rsidR="00000000" w:rsidRPr="00000000">
        <w:rPr>
          <w:rFonts w:ascii="Lobster Two" w:cs="Lobster Two" w:eastAsia="Lobster Two" w:hAnsi="Lobster Two"/>
          <w:color w:val="93c47d"/>
          <w:sz w:val="64"/>
          <w:szCs w:val="64"/>
          <w:rtl w:val="0"/>
        </w:rPr>
        <w:t xml:space="preserve">Sundae Best</w:t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jc w:val="center"/>
        <w:rPr>
          <w:rFonts w:ascii="Nova Round" w:cs="Nova Round" w:eastAsia="Nova Round" w:hAnsi="Nova Round"/>
          <w:color w:val="6fa8dc"/>
          <w:sz w:val="26"/>
          <w:szCs w:val="26"/>
        </w:rPr>
      </w:pPr>
      <w:r w:rsidDel="00000000" w:rsidR="00000000" w:rsidRPr="00000000">
        <w:rPr>
          <w:rFonts w:ascii="Nova Round" w:cs="Nova Round" w:eastAsia="Nova Round" w:hAnsi="Nova Round"/>
          <w:color w:val="6fa8dc"/>
          <w:sz w:val="26"/>
          <w:szCs w:val="26"/>
          <w:rtl w:val="0"/>
        </w:rPr>
        <w:t xml:space="preserve">ICE CREAM PARLOR</w:t>
      </w:r>
    </w:p>
    <w:p w:rsidR="00000000" w:rsidDel="00000000" w:rsidP="00000000" w:rsidRDefault="00000000" w:rsidRPr="00000000" w14:paraId="000000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Nova Round" w:cs="Nova Round" w:eastAsia="Nova Round" w:hAnsi="Nova Round"/>
          <w:color w:val="6fa8dc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Weekly Schedule   | </w:t>
      </w:r>
      <w:r w:rsidDel="00000000" w:rsidR="00000000" w:rsidRPr="00000000">
        <w:rPr>
          <w:b w:val="1"/>
          <w:highlight w:val="white"/>
          <w:rtl w:val="0"/>
        </w:rPr>
        <w:t xml:space="preserve">  </w:t>
      </w:r>
      <w:r w:rsidDel="00000000" w:rsidR="00000000" w:rsidRPr="00000000">
        <w:rPr>
          <w:highlight w:val="white"/>
          <w:rtl w:val="0"/>
        </w:rPr>
        <w:t xml:space="preserve">July 11th - 16th</w:t>
      </w:r>
    </w:p>
    <w:p w:rsidR="00000000" w:rsidDel="00000000" w:rsidP="00000000" w:rsidRDefault="00000000" w:rsidRPr="00000000" w14:paraId="0000000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368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54.2857142857142"/>
        <w:gridCol w:w="1954.2857142857142"/>
        <w:gridCol w:w="1954.2857142857142"/>
        <w:gridCol w:w="1954.2857142857142"/>
        <w:gridCol w:w="1954.2857142857142"/>
        <w:gridCol w:w="1954.2857142857142"/>
        <w:gridCol w:w="1954.2857142857142"/>
        <w:tblGridChange w:id="0">
          <w:tblGrid>
            <w:gridCol w:w="1954.2857142857142"/>
            <w:gridCol w:w="1954.2857142857142"/>
            <w:gridCol w:w="1954.2857142857142"/>
            <w:gridCol w:w="1954.2857142857142"/>
            <w:gridCol w:w="1954.2857142857142"/>
            <w:gridCol w:w="1954.2857142857142"/>
            <w:gridCol w:w="1954.2857142857142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Monday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Tuesday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Wednesday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Thursday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Friday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Saturday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Dylan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9-5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9-5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9-5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9-5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2-10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Off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Marilla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11-7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11-3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Off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5-9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9-2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2-10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Arthur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5-9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Off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11-7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Off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Off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2-10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Barrett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Off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5-9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5-9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11-3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5-10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9-5</w:t>
            </w:r>
          </w:p>
        </w:tc>
      </w:tr>
    </w:tbl>
    <w:p w:rsidR="00000000" w:rsidDel="00000000" w:rsidP="00000000" w:rsidRDefault="00000000" w:rsidRPr="00000000" w14:paraId="0000002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sectPr>
      <w:pgSz w:h="12240" w:w="15840" w:orient="landscape"/>
      <w:pgMar w:bottom="1080" w:top="1080" w:left="1080" w:right="108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Lobster Two"/>
  <w:font w:name="Nova Round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i w:val="1"/>
      <w:color w:val="666666"/>
      <w:sz w:val="22"/>
      <w:szCs w:val="22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color w:val="666666"/>
      <w:sz w:val="20"/>
      <w:szCs w:val="20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i w:val="1"/>
      <w:color w:val="666666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